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E07E" w14:textId="77777777" w:rsidR="00281EAE" w:rsidRDefault="00317967">
      <w:pPr>
        <w:shd w:val="solid" w:color="FFFFFF" w:fill="auto"/>
        <w:autoSpaceDN w:val="0"/>
        <w:spacing w:beforeAutospacing="1" w:afterAutospacing="1"/>
        <w:jc w:val="center"/>
        <w:rPr>
          <w:rFonts w:ascii="华文中宋" w:eastAsia="华文中宋" w:hAnsi="华文中宋" w:cs="华文中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202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安徽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省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生态环境保护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协会优秀会员单位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申报企业</w:t>
      </w:r>
    </w:p>
    <w:p w14:paraId="11FA05F6" w14:textId="77777777" w:rsidR="00281EAE" w:rsidRDefault="00317967">
      <w:pPr>
        <w:shd w:val="solid" w:color="FFFFFF" w:fill="auto"/>
        <w:autoSpaceDN w:val="0"/>
        <w:spacing w:beforeAutospacing="1" w:afterAutospacing="1"/>
        <w:jc w:val="center"/>
        <w:rPr>
          <w:rFonts w:ascii="华文中宋" w:eastAsia="华文中宋" w:hAnsi="华文中宋" w:cs="华文中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自评表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（共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100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分）</w:t>
      </w:r>
    </w:p>
    <w:tbl>
      <w:tblPr>
        <w:tblW w:w="5111" w:type="pct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1342"/>
        <w:gridCol w:w="2340"/>
        <w:gridCol w:w="1085"/>
        <w:gridCol w:w="702"/>
        <w:gridCol w:w="750"/>
        <w:gridCol w:w="1070"/>
      </w:tblGrid>
      <w:tr w:rsidR="00281EAE" w14:paraId="1473498B" w14:textId="77777777">
        <w:trPr>
          <w:trHeight w:val="669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C36D15" w14:textId="77777777" w:rsidR="00281EAE" w:rsidRDefault="00317967">
            <w:pPr>
              <w:shd w:val="solid" w:color="FFFFFF" w:fill="auto"/>
              <w:autoSpaceDN w:val="0"/>
              <w:spacing w:afterAutospacing="1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单位名称</w:t>
            </w:r>
          </w:p>
          <w:p w14:paraId="473C99BE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（盖章）</w:t>
            </w:r>
          </w:p>
        </w:tc>
        <w:tc>
          <w:tcPr>
            <w:tcW w:w="42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E2E310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D2DE33B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1EAE" w14:paraId="1B1C87A4" w14:textId="77777777">
        <w:trPr>
          <w:trHeight w:val="669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5D91DC2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企业法定代表人</w:t>
            </w:r>
          </w:p>
        </w:tc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557612A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3738E3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58E31E2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EAE" w14:paraId="23936CD4" w14:textId="77777777">
        <w:trPr>
          <w:trHeight w:val="669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08C5E91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414BF2A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F6639A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95817BC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EAE" w14:paraId="7F9EEED5" w14:textId="77777777">
        <w:trPr>
          <w:trHeight w:val="527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9C2B936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42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482F4C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24B58EA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1EAE" w14:paraId="7B9E46E3" w14:textId="77777777">
        <w:trPr>
          <w:trHeight w:val="557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F3D5BD1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FF80CE9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A141206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指标名称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F043FAD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分值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0BC556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企业自评</w:t>
            </w:r>
          </w:p>
        </w:tc>
      </w:tr>
      <w:tr w:rsidR="00281EAE" w14:paraId="34FE31A2" w14:textId="77777777">
        <w:trPr>
          <w:trHeight w:val="427"/>
          <w:jc w:val="center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21259B8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508A703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基本</w:t>
            </w:r>
          </w:p>
          <w:p w14:paraId="07FBD64B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情况</w:t>
            </w:r>
          </w:p>
          <w:p w14:paraId="6358A834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B39AC21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企业近两年无亏损，年产值为正增长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8D54A4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EF4EB93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1EAE" w14:paraId="7441502E" w14:textId="77777777">
        <w:trPr>
          <w:trHeight w:val="427"/>
          <w:jc w:val="center"/>
        </w:trPr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C2D56B" w14:textId="77777777" w:rsidR="00281EAE" w:rsidRDefault="00281EA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B821AE0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94DD545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科技研发投入占比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9FBA65D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629FFA5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EAE" w14:paraId="5BBA0D73" w14:textId="77777777">
        <w:trPr>
          <w:trHeight w:val="427"/>
          <w:jc w:val="center"/>
        </w:trPr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ADDC7E" w14:textId="77777777" w:rsidR="00281EAE" w:rsidRDefault="00281EA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F070EB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28A21D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环保投入占比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E01BF5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89D75B9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EAE" w14:paraId="7C658FB1" w14:textId="77777777">
        <w:trPr>
          <w:trHeight w:val="488"/>
          <w:jc w:val="center"/>
        </w:trPr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BA2ED6A" w14:textId="77777777" w:rsidR="00281EAE" w:rsidRDefault="00281EA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47ABFEC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216DFD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企业信用良好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1857806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85A546C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1EAE" w14:paraId="0153B075" w14:textId="77777777">
        <w:trPr>
          <w:trHeight w:val="427"/>
          <w:jc w:val="center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F467F0C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E84D20B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参与协会</w:t>
            </w:r>
          </w:p>
          <w:p w14:paraId="387AABF1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活动</w:t>
            </w:r>
          </w:p>
          <w:p w14:paraId="5522FC04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2AF986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企业当年度参加协会各种活动的次数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DB35BE1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4D8842F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1EAE" w14:paraId="72DF1E7E" w14:textId="77777777">
        <w:trPr>
          <w:trHeight w:val="427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2A52085" w14:textId="77777777" w:rsidR="00281EAE" w:rsidRDefault="00281EA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3DD41A5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A2C262D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有固定的联络员，踊跃向协会投稿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提出创新性建议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C1659F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8648214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1EAE" w14:paraId="29B02D0F" w14:textId="77777777">
        <w:trPr>
          <w:trHeight w:val="509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4A1B0D2" w14:textId="77777777" w:rsidR="00281EAE" w:rsidRDefault="00281EA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A095B9A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40C11C3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按时缴纳协会会费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12588D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  <w:p w14:paraId="50DC1CF2" w14:textId="77777777" w:rsidR="00281EAE" w:rsidRDefault="00281E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74F5658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1EAE" w14:paraId="70E91FC8" w14:textId="77777777">
        <w:trPr>
          <w:trHeight w:val="344"/>
          <w:jc w:val="center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6BD700A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C801670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获得奖励</w:t>
            </w:r>
          </w:p>
          <w:p w14:paraId="28E98242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情况</w:t>
            </w:r>
          </w:p>
          <w:p w14:paraId="2136E0F7" w14:textId="77777777" w:rsidR="00281EAE" w:rsidRDefault="00317967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5161260B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获得国家级科技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进步类、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专精特新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类、高新技术类或其他国家级政府性荣誉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6FD4452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D32CCD8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281EAE" w14:paraId="06F8FEEE" w14:textId="77777777">
        <w:trPr>
          <w:trHeight w:val="506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A752707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B671C9F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DC1DADF" w14:textId="26BC373D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获得省市级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进步类、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专精特新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类、高新技术类</w:t>
            </w:r>
            <w:r w:rsidR="008E379F" w:rsidRPr="008E379F">
              <w:rPr>
                <w:rFonts w:ascii="仿宋" w:eastAsia="仿宋" w:hAnsi="仿宋" w:cs="仿宋" w:hint="eastAsia"/>
                <w:sz w:val="24"/>
                <w:szCs w:val="24"/>
              </w:rPr>
              <w:t>或其他省市级政府性荣誉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0F6986C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F422101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281EAE" w14:paraId="21088FA4" w14:textId="77777777">
        <w:trPr>
          <w:trHeight w:val="406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1958A297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862422F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C920247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发明专利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实用新技术专利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86E4BB7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A5B70F0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281EAE" w14:paraId="41340D9E" w14:textId="77777777">
        <w:trPr>
          <w:trHeight w:val="780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07B4225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3A56ECA" w14:textId="77777777" w:rsidR="00281EAE" w:rsidRDefault="00281EAE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C98240F" w14:textId="77777777" w:rsidR="00281EAE" w:rsidRDefault="0031796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其他政府性奖励或荣誉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3AC23D8" w14:textId="77777777" w:rsidR="00281EAE" w:rsidRDefault="003179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  <w:p w14:paraId="5DE811D9" w14:textId="77777777" w:rsidR="00281EAE" w:rsidRDefault="00281EA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B019FC1" w14:textId="77777777" w:rsidR="00281EAE" w:rsidRDefault="00281EA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85A747E" w14:textId="77777777" w:rsidR="00281EAE" w:rsidRDefault="00281EA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04FB4C61" w14:textId="77777777" w:rsidR="00281EAE" w:rsidRDefault="00317967">
      <w:pPr>
        <w:shd w:val="solid" w:color="FFFFFF" w:fill="auto"/>
        <w:autoSpaceDN w:val="0"/>
        <w:spacing w:line="560" w:lineRule="exact"/>
        <w:ind w:hanging="84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 xml:space="preserve">       </w:t>
      </w:r>
      <w:r>
        <w:rPr>
          <w:rFonts w:ascii="宋体" w:hAnsi="宋体" w:hint="eastAsia"/>
          <w:color w:val="000000"/>
          <w:shd w:val="clear" w:color="auto" w:fill="FFFFFF"/>
        </w:rPr>
        <w:t xml:space="preserve">   </w:t>
      </w:r>
    </w:p>
    <w:p w14:paraId="37ADE0E2" w14:textId="77777777" w:rsidR="00281EAE" w:rsidRDefault="00317967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附件材料：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、企业根据表格内容进行自评，提供相关证明材料复印件，如企业营业执照、财务报表、</w:t>
      </w:r>
      <w:r>
        <w:rPr>
          <w:rFonts w:ascii="仿宋" w:eastAsia="仿宋" w:hAnsi="仿宋" w:cs="仿宋" w:hint="eastAsia"/>
          <w:sz w:val="24"/>
          <w:szCs w:val="24"/>
        </w:rPr>
        <w:t>信用中国信用</w:t>
      </w:r>
      <w:r>
        <w:rPr>
          <w:rFonts w:ascii="仿宋" w:eastAsia="仿宋" w:hAnsi="仿宋" w:cs="仿宋" w:hint="eastAsia"/>
          <w:sz w:val="24"/>
          <w:szCs w:val="24"/>
        </w:rPr>
        <w:t>证明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获奖证书、专利证书等。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附企业简介及近一年来的发展情况，参加协会组织的活动情况说明。</w:t>
      </w:r>
    </w:p>
    <w:p w14:paraId="2499080F" w14:textId="77777777" w:rsidR="00281EAE" w:rsidRDefault="00281EAE">
      <w:pPr>
        <w:rPr>
          <w:rFonts w:ascii="仿宋" w:eastAsia="仿宋" w:hAnsi="仿宋" w:cs="仿宋"/>
          <w:szCs w:val="21"/>
        </w:rPr>
      </w:pPr>
    </w:p>
    <w:sectPr w:rsidR="00281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3189" w14:textId="77777777" w:rsidR="00317967" w:rsidRDefault="00317967" w:rsidP="008E379F">
      <w:r>
        <w:separator/>
      </w:r>
    </w:p>
  </w:endnote>
  <w:endnote w:type="continuationSeparator" w:id="0">
    <w:p w14:paraId="376B7140" w14:textId="77777777" w:rsidR="00317967" w:rsidRDefault="00317967" w:rsidP="008E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965A" w14:textId="77777777" w:rsidR="00317967" w:rsidRDefault="00317967" w:rsidP="008E379F">
      <w:r>
        <w:separator/>
      </w:r>
    </w:p>
  </w:footnote>
  <w:footnote w:type="continuationSeparator" w:id="0">
    <w:p w14:paraId="451BAD38" w14:textId="77777777" w:rsidR="00317967" w:rsidRDefault="00317967" w:rsidP="008E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B8"/>
    <w:rsid w:val="00281EAE"/>
    <w:rsid w:val="00285085"/>
    <w:rsid w:val="00317967"/>
    <w:rsid w:val="004F0FB7"/>
    <w:rsid w:val="006D4763"/>
    <w:rsid w:val="00815DFD"/>
    <w:rsid w:val="008E379F"/>
    <w:rsid w:val="00AF02B8"/>
    <w:rsid w:val="00B25917"/>
    <w:rsid w:val="00E72797"/>
    <w:rsid w:val="057E3FF7"/>
    <w:rsid w:val="05E7743A"/>
    <w:rsid w:val="06CD6519"/>
    <w:rsid w:val="071E3B7B"/>
    <w:rsid w:val="0A5D1DCF"/>
    <w:rsid w:val="0DA864B6"/>
    <w:rsid w:val="17B539FE"/>
    <w:rsid w:val="18DF0E11"/>
    <w:rsid w:val="1C766F08"/>
    <w:rsid w:val="21F52495"/>
    <w:rsid w:val="235E3810"/>
    <w:rsid w:val="24715CD9"/>
    <w:rsid w:val="29AD3CEC"/>
    <w:rsid w:val="2A823C72"/>
    <w:rsid w:val="33913F71"/>
    <w:rsid w:val="38193872"/>
    <w:rsid w:val="386144B7"/>
    <w:rsid w:val="3AA1743C"/>
    <w:rsid w:val="3B9D79CE"/>
    <w:rsid w:val="3C1F2841"/>
    <w:rsid w:val="3E1E7CCF"/>
    <w:rsid w:val="3F2535DD"/>
    <w:rsid w:val="472064D5"/>
    <w:rsid w:val="4D8C494F"/>
    <w:rsid w:val="54AA151C"/>
    <w:rsid w:val="550611A5"/>
    <w:rsid w:val="55D362EC"/>
    <w:rsid w:val="58E8359E"/>
    <w:rsid w:val="5C9B0FAB"/>
    <w:rsid w:val="63EB0E2F"/>
    <w:rsid w:val="650400BD"/>
    <w:rsid w:val="65F009F3"/>
    <w:rsid w:val="67987117"/>
    <w:rsid w:val="6C3D038B"/>
    <w:rsid w:val="6E1744BF"/>
    <w:rsid w:val="72ED10A6"/>
    <w:rsid w:val="76A944F7"/>
    <w:rsid w:val="77903967"/>
    <w:rsid w:val="7A5078A9"/>
    <w:rsid w:val="7E7C2B06"/>
    <w:rsid w:val="7EF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06505"/>
  <w15:docId w15:val="{CE6CA26D-0110-44B3-BBBE-A872DD20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Pr>
      <w:i/>
    </w:rPr>
  </w:style>
  <w:style w:type="paragraph" w:styleId="a5">
    <w:name w:val="header"/>
    <w:basedOn w:val="a"/>
    <w:link w:val="a6"/>
    <w:uiPriority w:val="99"/>
    <w:unhideWhenUsed/>
    <w:rsid w:val="008E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379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37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879559438@qq.com</cp:lastModifiedBy>
  <cp:revision>2</cp:revision>
  <dcterms:created xsi:type="dcterms:W3CDTF">2022-01-21T10:49:00Z</dcterms:created>
  <dcterms:modified xsi:type="dcterms:W3CDTF">2022-01-21T10:49:00Z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AFFE8CF1523E421997BBD96A4A31096D</vt:lpwstr>
  </property>
</Properties>
</file>